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BFF8" w14:textId="77777777" w:rsidR="00DE0D98" w:rsidRPr="00535725" w:rsidRDefault="00DE0D98" w:rsidP="00DE0D98">
      <w:pPr>
        <w:jc w:val="center"/>
        <w:rPr>
          <w:rFonts w:ascii="JustAnotherFont" w:hAnsi="JustAnotherFont"/>
          <w:b/>
          <w:bCs/>
          <w:sz w:val="28"/>
          <w:szCs w:val="28"/>
        </w:rPr>
      </w:pPr>
      <w:r w:rsidRPr="00535725">
        <w:rPr>
          <w:rFonts w:ascii="JustAnotherFont" w:hAnsi="JustAnotherFont"/>
          <w:b/>
          <w:bCs/>
          <w:sz w:val="28"/>
          <w:szCs w:val="28"/>
        </w:rPr>
        <w:t>We missed you at school today!</w:t>
      </w:r>
    </w:p>
    <w:p w14:paraId="1AE29491" w14:textId="77777777" w:rsidR="00DE0D98" w:rsidRPr="00535725" w:rsidRDefault="00DE0D98" w:rsidP="00DE0D98">
      <w:pPr>
        <w:jc w:val="center"/>
        <w:rPr>
          <w:rFonts w:ascii="Cavolini" w:hAnsi="Cavolini" w:cs="Cavolini"/>
          <w:b/>
          <w:bCs/>
          <w:sz w:val="20"/>
          <w:szCs w:val="20"/>
        </w:rPr>
      </w:pPr>
      <w:r w:rsidRPr="00535725">
        <w:rPr>
          <w:rFonts w:ascii="Cavolini" w:hAnsi="Cavolini" w:cs="Cavolini"/>
          <w:b/>
          <w:bCs/>
          <w:sz w:val="20"/>
          <w:szCs w:val="20"/>
        </w:rPr>
        <w:t xml:space="preserve">This is most of what we learned or did at school today, do what you can at home to stay caught up.  Pick up books from school if a parent can.  You can print the sheet off and use it as a checklist.  </w:t>
      </w:r>
    </w:p>
    <w:p w14:paraId="016A41BE" w14:textId="3875F24E" w:rsidR="00DE0D98" w:rsidRPr="00535725" w:rsidRDefault="00DE0D98" w:rsidP="00DE0D98">
      <w:pPr>
        <w:rPr>
          <w:rFonts w:ascii="Cavolini" w:hAnsi="Cavolini" w:cs="Cavolini"/>
          <w:b/>
          <w:bCs/>
          <w:sz w:val="20"/>
          <w:szCs w:val="20"/>
        </w:rPr>
      </w:pPr>
      <w:r w:rsidRPr="00535725">
        <w:rPr>
          <w:rFonts w:ascii="Cavolini" w:hAnsi="Cavolini" w:cs="Cavolini"/>
          <w:b/>
          <w:bCs/>
          <w:sz w:val="20"/>
          <w:szCs w:val="20"/>
        </w:rPr>
        <w:t xml:space="preserve">Date : </w:t>
      </w:r>
      <w:r>
        <w:rPr>
          <w:rFonts w:ascii="Cavolini" w:hAnsi="Cavolini" w:cs="Cavolini"/>
          <w:b/>
          <w:bCs/>
          <w:sz w:val="20"/>
          <w:szCs w:val="20"/>
        </w:rPr>
        <w:t>Fri</w:t>
      </w:r>
      <w:r w:rsidRPr="00535725">
        <w:rPr>
          <w:rFonts w:ascii="Cavolini" w:hAnsi="Cavolini" w:cs="Cavolini"/>
          <w:b/>
          <w:bCs/>
          <w:sz w:val="20"/>
          <w:szCs w:val="20"/>
        </w:rPr>
        <w:t xml:space="preserve">day </w:t>
      </w:r>
      <w:r>
        <w:rPr>
          <w:rFonts w:ascii="Cavolini" w:hAnsi="Cavolini" w:cs="Cavolini"/>
          <w:b/>
          <w:bCs/>
          <w:sz w:val="20"/>
          <w:szCs w:val="20"/>
        </w:rPr>
        <w:t>Nov. 13</w:t>
      </w:r>
      <w:r w:rsidRPr="00535725">
        <w:rPr>
          <w:rFonts w:ascii="Cavolini" w:hAnsi="Cavolini" w:cs="Cavolini"/>
          <w:b/>
          <w:bCs/>
          <w:sz w:val="20"/>
          <w:szCs w:val="20"/>
        </w:rPr>
        <w:t>, 2020</w:t>
      </w:r>
    </w:p>
    <w:p w14:paraId="6468B8F0" w14:textId="77777777" w:rsidR="00DE0D98" w:rsidRPr="00535725" w:rsidRDefault="00DE0D98" w:rsidP="00DE0D98">
      <w:pPr>
        <w:rPr>
          <w:rFonts w:ascii="Cavolini" w:hAnsi="Cavolini" w:cs="Cavolini"/>
          <w:sz w:val="20"/>
          <w:szCs w:val="20"/>
        </w:rPr>
      </w:pPr>
      <w:r w:rsidRPr="00535725">
        <w:rPr>
          <w:rFonts w:ascii="Cavolini" w:hAnsi="Cavolini" w:cs="Cavolini"/>
          <w:sz w:val="20"/>
          <w:szCs w:val="20"/>
        </w:rPr>
        <w:t>Cursive</w:t>
      </w:r>
    </w:p>
    <w:p w14:paraId="208BC1C2" w14:textId="6CFD7831" w:rsidR="00DE0D98" w:rsidRDefault="00DE0D98" w:rsidP="00DE0D98">
      <w:pPr>
        <w:numPr>
          <w:ilvl w:val="0"/>
          <w:numId w:val="1"/>
        </w:numPr>
        <w:contextualSpacing/>
        <w:rPr>
          <w:rFonts w:ascii="Cavolini" w:hAnsi="Cavolini" w:cs="Cavolini"/>
          <w:sz w:val="20"/>
          <w:szCs w:val="20"/>
        </w:rPr>
      </w:pPr>
      <w:r>
        <w:rPr>
          <w:rFonts w:ascii="Cavolini" w:hAnsi="Cavolini" w:cs="Cavolini"/>
          <w:sz w:val="20"/>
          <w:szCs w:val="20"/>
        </w:rPr>
        <w:t xml:space="preserve">Learn </w:t>
      </w:r>
      <w:r>
        <w:rPr>
          <w:rFonts w:ascii="Cavolini" w:hAnsi="Cavolini" w:cs="Cavolini"/>
          <w:sz w:val="20"/>
          <w:szCs w:val="20"/>
        </w:rPr>
        <w:t>horizontal</w:t>
      </w:r>
      <w:r>
        <w:rPr>
          <w:rFonts w:ascii="Cavolini" w:hAnsi="Cavolini" w:cs="Cavolini"/>
          <w:sz w:val="20"/>
          <w:szCs w:val="20"/>
        </w:rPr>
        <w:t xml:space="preserve"> connectives and do page </w:t>
      </w:r>
      <w:r>
        <w:rPr>
          <w:rFonts w:ascii="Cavolini" w:hAnsi="Cavolini" w:cs="Cavolini"/>
          <w:sz w:val="20"/>
          <w:szCs w:val="20"/>
        </w:rPr>
        <w:t>43</w:t>
      </w:r>
      <w:r>
        <w:rPr>
          <w:rFonts w:ascii="Cavolini" w:hAnsi="Cavolini" w:cs="Cavolini"/>
          <w:sz w:val="20"/>
          <w:szCs w:val="20"/>
        </w:rPr>
        <w:t xml:space="preserve"> (</w:t>
      </w:r>
      <w:r w:rsidRPr="00535725">
        <w:rPr>
          <w:rFonts w:ascii="Cavolini" w:hAnsi="Cavolini" w:cs="Cavolini"/>
          <w:sz w:val="20"/>
          <w:szCs w:val="20"/>
        </w:rPr>
        <w:t xml:space="preserve"> </w:t>
      </w:r>
      <w:r>
        <w:rPr>
          <w:rFonts w:ascii="Cavolini" w:hAnsi="Cavolini" w:cs="Cavolini"/>
          <w:sz w:val="20"/>
          <w:szCs w:val="20"/>
        </w:rPr>
        <w:t>trace, repeat, repeat)</w:t>
      </w:r>
    </w:p>
    <w:p w14:paraId="52F8CF1C" w14:textId="72E9D51E" w:rsidR="00DE0D98" w:rsidRPr="00535725" w:rsidRDefault="00DE0D98" w:rsidP="00DE0D98">
      <w:pPr>
        <w:numPr>
          <w:ilvl w:val="0"/>
          <w:numId w:val="1"/>
        </w:numPr>
        <w:contextualSpacing/>
        <w:rPr>
          <w:rFonts w:ascii="Cavolini" w:hAnsi="Cavolini" w:cs="Cavolini"/>
          <w:sz w:val="20"/>
          <w:szCs w:val="20"/>
        </w:rPr>
      </w:pPr>
      <w:r>
        <w:rPr>
          <w:rFonts w:ascii="Cavolini" w:hAnsi="Cavolini" w:cs="Cavolini"/>
          <w:sz w:val="20"/>
          <w:szCs w:val="20"/>
        </w:rPr>
        <w:t>Do progress page 44 to review all connections</w:t>
      </w:r>
    </w:p>
    <w:p w14:paraId="2C94E401" w14:textId="77777777" w:rsidR="00DE0D98" w:rsidRDefault="00DE0D98" w:rsidP="00DE0D98">
      <w:pPr>
        <w:rPr>
          <w:rFonts w:ascii="Cavolini" w:hAnsi="Cavolini" w:cs="Cavolini"/>
          <w:sz w:val="20"/>
          <w:szCs w:val="20"/>
        </w:rPr>
      </w:pPr>
    </w:p>
    <w:p w14:paraId="66FBBA80" w14:textId="3B4D74F6" w:rsidR="00DE0D98" w:rsidRPr="00535725" w:rsidRDefault="00DE0D98" w:rsidP="00DE0D98">
      <w:pPr>
        <w:rPr>
          <w:rFonts w:ascii="Cavolini" w:hAnsi="Cavolini" w:cs="Cavolini"/>
          <w:sz w:val="20"/>
          <w:szCs w:val="20"/>
        </w:rPr>
      </w:pPr>
      <w:r w:rsidRPr="00535725">
        <w:rPr>
          <w:rFonts w:ascii="Cavolini" w:hAnsi="Cavolini" w:cs="Cavolini"/>
          <w:sz w:val="20"/>
          <w:szCs w:val="20"/>
        </w:rPr>
        <w:t xml:space="preserve">Science </w:t>
      </w:r>
      <w:r>
        <w:rPr>
          <w:rFonts w:ascii="Cavolini" w:hAnsi="Cavolini" w:cs="Cavolini"/>
          <w:sz w:val="20"/>
          <w:szCs w:val="20"/>
        </w:rPr>
        <w:t>–</w:t>
      </w:r>
      <w:r w:rsidRPr="00535725">
        <w:rPr>
          <w:rFonts w:ascii="Cavolini" w:hAnsi="Cavolini" w:cs="Cavolini"/>
          <w:sz w:val="20"/>
          <w:szCs w:val="20"/>
        </w:rPr>
        <w:t xml:space="preserve"> </w:t>
      </w:r>
      <w:r>
        <w:rPr>
          <w:rFonts w:ascii="Cavolini" w:hAnsi="Cavolini" w:cs="Cavolini"/>
          <w:sz w:val="20"/>
          <w:szCs w:val="20"/>
        </w:rPr>
        <w:t>connecting light and color</w:t>
      </w:r>
    </w:p>
    <w:p w14:paraId="622EACEB" w14:textId="0A39577D" w:rsidR="00DE0D98" w:rsidRDefault="00DE0D98" w:rsidP="00DE0D98">
      <w:pPr>
        <w:numPr>
          <w:ilvl w:val="0"/>
          <w:numId w:val="1"/>
        </w:numPr>
        <w:contextualSpacing/>
        <w:rPr>
          <w:rFonts w:ascii="Cavolini" w:hAnsi="Cavolini" w:cs="Cavolini"/>
          <w:sz w:val="20"/>
          <w:szCs w:val="20"/>
        </w:rPr>
      </w:pPr>
      <w:r>
        <w:rPr>
          <w:rFonts w:ascii="Cavolini" w:hAnsi="Cavolini" w:cs="Cavolini"/>
          <w:sz w:val="20"/>
          <w:szCs w:val="20"/>
        </w:rPr>
        <w:t>Review</w:t>
      </w:r>
      <w:r w:rsidR="0026384B">
        <w:rPr>
          <w:rFonts w:ascii="Cavolini" w:hAnsi="Cavolini" w:cs="Cavolini"/>
          <w:sz w:val="20"/>
          <w:szCs w:val="20"/>
        </w:rPr>
        <w:t xml:space="preserve"> what you already have in your </w:t>
      </w:r>
      <w:proofErr w:type="spellStart"/>
      <w:r w:rsidR="0026384B">
        <w:rPr>
          <w:rFonts w:ascii="Cavolini" w:hAnsi="Cavolini" w:cs="Cavolini"/>
          <w:sz w:val="20"/>
          <w:szCs w:val="20"/>
        </w:rPr>
        <w:t>duotang</w:t>
      </w:r>
      <w:proofErr w:type="spellEnd"/>
    </w:p>
    <w:p w14:paraId="33ACAD35" w14:textId="0B9A0632" w:rsidR="00DE0D98" w:rsidRDefault="0026384B" w:rsidP="00DE0D98">
      <w:pPr>
        <w:numPr>
          <w:ilvl w:val="0"/>
          <w:numId w:val="1"/>
        </w:numPr>
        <w:contextualSpacing/>
        <w:rPr>
          <w:rFonts w:ascii="Cavolini" w:hAnsi="Cavolini" w:cs="Cavolini"/>
          <w:sz w:val="20"/>
          <w:szCs w:val="20"/>
        </w:rPr>
      </w:pPr>
      <w:r>
        <w:rPr>
          <w:rFonts w:ascii="Cavolini" w:hAnsi="Cavolini" w:cs="Cavolini"/>
          <w:sz w:val="20"/>
          <w:szCs w:val="20"/>
        </w:rPr>
        <w:t>Watch the video “The Color Spectrum” (on my website) and say as many color names as you can.  How do you think color and light are connected?</w:t>
      </w:r>
    </w:p>
    <w:p w14:paraId="2EEC53E1" w14:textId="4143A3FA" w:rsidR="0026384B" w:rsidRDefault="00E11FA5" w:rsidP="00DE0D98">
      <w:pPr>
        <w:numPr>
          <w:ilvl w:val="0"/>
          <w:numId w:val="1"/>
        </w:numPr>
        <w:contextualSpacing/>
        <w:rPr>
          <w:rFonts w:ascii="Cavolini" w:hAnsi="Cavolini" w:cs="Cavolini"/>
          <w:sz w:val="20"/>
          <w:szCs w:val="20"/>
        </w:rPr>
      </w:pPr>
      <w:r>
        <w:rPr>
          <w:rFonts w:ascii="Cavolini" w:hAnsi="Cavolini" w:cs="Cavolini"/>
          <w:sz w:val="20"/>
          <w:szCs w:val="20"/>
        </w:rPr>
        <w:t>Watch the video “the Colors of Light” (website).  What is light made of?  What is the spectrum?  Why do we see different colors?  What artificial object can split white light?  What natural object can split light?</w:t>
      </w:r>
    </w:p>
    <w:p w14:paraId="5AF6766D" w14:textId="6A6A94E1" w:rsidR="00E11FA5" w:rsidRDefault="00E11FA5" w:rsidP="00DE0D98">
      <w:pPr>
        <w:numPr>
          <w:ilvl w:val="0"/>
          <w:numId w:val="1"/>
        </w:numPr>
        <w:contextualSpacing/>
        <w:rPr>
          <w:rFonts w:ascii="Cavolini" w:hAnsi="Cavolini" w:cs="Cavolini"/>
          <w:sz w:val="20"/>
          <w:szCs w:val="20"/>
        </w:rPr>
      </w:pPr>
      <w:r>
        <w:rPr>
          <w:rFonts w:ascii="Cavolini" w:hAnsi="Cavolini" w:cs="Cavolini"/>
          <w:sz w:val="20"/>
          <w:szCs w:val="20"/>
        </w:rPr>
        <w:t>Watch the video “</w:t>
      </w:r>
      <w:r w:rsidR="00294611">
        <w:rPr>
          <w:rFonts w:ascii="Cavolini" w:hAnsi="Cavolini" w:cs="Cavolini"/>
          <w:sz w:val="20"/>
          <w:szCs w:val="20"/>
        </w:rPr>
        <w:t>How is a Rainbow Formed?” Website</w:t>
      </w:r>
    </w:p>
    <w:p w14:paraId="15DE7A4C" w14:textId="63255636" w:rsidR="00294611" w:rsidRPr="00AE3A53" w:rsidRDefault="00294611" w:rsidP="00DE0D98">
      <w:pPr>
        <w:numPr>
          <w:ilvl w:val="0"/>
          <w:numId w:val="1"/>
        </w:numPr>
        <w:contextualSpacing/>
        <w:rPr>
          <w:rFonts w:ascii="Cavolini" w:hAnsi="Cavolini" w:cs="Cavolini"/>
          <w:sz w:val="20"/>
          <w:szCs w:val="20"/>
        </w:rPr>
      </w:pPr>
      <w:r>
        <w:rPr>
          <w:rFonts w:ascii="Cavolini" w:hAnsi="Cavolini" w:cs="Cavolini"/>
          <w:sz w:val="20"/>
          <w:szCs w:val="20"/>
        </w:rPr>
        <w:t xml:space="preserve">Read the handout at the back of your </w:t>
      </w:r>
      <w:proofErr w:type="spellStart"/>
      <w:r>
        <w:rPr>
          <w:rFonts w:ascii="Cavolini" w:hAnsi="Cavolini" w:cs="Cavolini"/>
          <w:sz w:val="20"/>
          <w:szCs w:val="20"/>
        </w:rPr>
        <w:t>duotang</w:t>
      </w:r>
      <w:proofErr w:type="spellEnd"/>
      <w:r>
        <w:rPr>
          <w:rFonts w:ascii="Cavolini" w:hAnsi="Cavolini" w:cs="Cavolini"/>
          <w:sz w:val="20"/>
          <w:szCs w:val="20"/>
        </w:rPr>
        <w:t xml:space="preserve"> and do the questions on the back of the sheet</w:t>
      </w:r>
    </w:p>
    <w:p w14:paraId="027D8B12" w14:textId="77777777" w:rsidR="00DE0D98" w:rsidRDefault="00DE0D98" w:rsidP="00DE0D98">
      <w:pPr>
        <w:rPr>
          <w:rFonts w:ascii="Cavolini" w:hAnsi="Cavolini" w:cs="Cavolini"/>
          <w:sz w:val="20"/>
          <w:szCs w:val="20"/>
        </w:rPr>
      </w:pPr>
    </w:p>
    <w:p w14:paraId="254CE996" w14:textId="77777777" w:rsidR="00DE0D98" w:rsidRPr="00535725" w:rsidRDefault="00DE0D98" w:rsidP="00DE0D98">
      <w:pPr>
        <w:rPr>
          <w:rFonts w:ascii="Cavolini" w:hAnsi="Cavolini" w:cs="Cavolini"/>
          <w:sz w:val="20"/>
          <w:szCs w:val="20"/>
        </w:rPr>
      </w:pPr>
      <w:r w:rsidRPr="00535725">
        <w:rPr>
          <w:rFonts w:ascii="Cavolini" w:hAnsi="Cavolini" w:cs="Cavolini"/>
          <w:sz w:val="20"/>
          <w:szCs w:val="20"/>
        </w:rPr>
        <w:t xml:space="preserve">Social Studies </w:t>
      </w:r>
    </w:p>
    <w:p w14:paraId="12A9F43E" w14:textId="77777777" w:rsidR="00DE0D98" w:rsidRPr="00535725" w:rsidRDefault="00DE0D98" w:rsidP="00DE0D98">
      <w:pPr>
        <w:rPr>
          <w:rFonts w:ascii="Cavolini" w:hAnsi="Cavolini" w:cs="Cavolini"/>
          <w:sz w:val="20"/>
          <w:szCs w:val="20"/>
        </w:rPr>
      </w:pPr>
      <w:r w:rsidRPr="00535725">
        <w:rPr>
          <w:rFonts w:ascii="Cavolini" w:hAnsi="Cavolini" w:cs="Cavolini"/>
          <w:sz w:val="20"/>
          <w:szCs w:val="20"/>
        </w:rPr>
        <w:t>Physed – springs and landings</w:t>
      </w:r>
    </w:p>
    <w:p w14:paraId="1D0BA35A" w14:textId="6B89ABCB" w:rsidR="00DE0D98" w:rsidRDefault="00DE0D98" w:rsidP="00DE0D98">
      <w:pPr>
        <w:numPr>
          <w:ilvl w:val="0"/>
          <w:numId w:val="1"/>
        </w:numPr>
        <w:contextualSpacing/>
        <w:rPr>
          <w:rFonts w:ascii="Cavolini" w:hAnsi="Cavolini" w:cs="Cavolini"/>
          <w:sz w:val="20"/>
          <w:szCs w:val="20"/>
        </w:rPr>
      </w:pPr>
      <w:r>
        <w:rPr>
          <w:rFonts w:ascii="Cavolini" w:hAnsi="Cavolini" w:cs="Cavolini"/>
          <w:sz w:val="20"/>
          <w:szCs w:val="20"/>
        </w:rPr>
        <w:t xml:space="preserve">We </w:t>
      </w:r>
      <w:r w:rsidR="00294611">
        <w:rPr>
          <w:rFonts w:ascii="Cavolini" w:hAnsi="Cavolini" w:cs="Cavolini"/>
          <w:sz w:val="20"/>
          <w:szCs w:val="20"/>
        </w:rPr>
        <w:t>did skills testing and worked on group routines for springs and landings</w:t>
      </w:r>
    </w:p>
    <w:p w14:paraId="62866958" w14:textId="77777777" w:rsidR="00DE0D98" w:rsidRPr="00535725" w:rsidRDefault="00DE0D98" w:rsidP="00DE0D98">
      <w:pPr>
        <w:contextualSpacing/>
        <w:rPr>
          <w:rFonts w:ascii="Cavolini" w:hAnsi="Cavolini" w:cs="Cavolini"/>
          <w:sz w:val="20"/>
          <w:szCs w:val="20"/>
        </w:rPr>
      </w:pPr>
    </w:p>
    <w:p w14:paraId="598430E8" w14:textId="1E0141FF" w:rsidR="00DE0D98" w:rsidRDefault="00DE0D98" w:rsidP="00DE0D98">
      <w:pPr>
        <w:rPr>
          <w:rFonts w:ascii="Cavolini" w:hAnsi="Cavolini" w:cs="Cavolini"/>
          <w:sz w:val="20"/>
          <w:szCs w:val="20"/>
        </w:rPr>
      </w:pPr>
      <w:r w:rsidRPr="00535725">
        <w:rPr>
          <w:rFonts w:ascii="Cavolini" w:hAnsi="Cavolini" w:cs="Cavolini"/>
          <w:sz w:val="20"/>
          <w:szCs w:val="20"/>
        </w:rPr>
        <w:t xml:space="preserve">ELA </w:t>
      </w:r>
      <w:r w:rsidR="00294611">
        <w:rPr>
          <w:rFonts w:ascii="Cavolini" w:hAnsi="Cavolini" w:cs="Cavolini"/>
          <w:sz w:val="20"/>
          <w:szCs w:val="20"/>
        </w:rPr>
        <w:t xml:space="preserve"> - writing workshop</w:t>
      </w:r>
    </w:p>
    <w:p w14:paraId="314D9640" w14:textId="3915C001" w:rsidR="00294611" w:rsidRDefault="00294611" w:rsidP="00294611">
      <w:pPr>
        <w:pStyle w:val="ListParagraph"/>
        <w:numPr>
          <w:ilvl w:val="0"/>
          <w:numId w:val="1"/>
        </w:numPr>
        <w:rPr>
          <w:rFonts w:ascii="Cavolini" w:hAnsi="Cavolini" w:cs="Cavolini"/>
          <w:sz w:val="20"/>
          <w:szCs w:val="20"/>
        </w:rPr>
      </w:pPr>
      <w:r>
        <w:rPr>
          <w:rFonts w:ascii="Cavolini" w:hAnsi="Cavolini" w:cs="Cavolini"/>
          <w:sz w:val="20"/>
          <w:szCs w:val="20"/>
        </w:rPr>
        <w:t>Use the first organizer at the back of your writing folder to write a list of sub-topics you would include in a writing piece about your “Remembrance Long Weekend”, organize your topics in the order they happened</w:t>
      </w:r>
    </w:p>
    <w:p w14:paraId="1273AF46" w14:textId="42C6ACE3" w:rsidR="00294611" w:rsidRPr="00294611" w:rsidRDefault="00294611" w:rsidP="00294611">
      <w:pPr>
        <w:pStyle w:val="ListParagraph"/>
        <w:numPr>
          <w:ilvl w:val="0"/>
          <w:numId w:val="1"/>
        </w:numPr>
        <w:rPr>
          <w:rFonts w:ascii="Cavolini" w:hAnsi="Cavolini" w:cs="Cavolini"/>
          <w:sz w:val="20"/>
          <w:szCs w:val="20"/>
        </w:rPr>
      </w:pPr>
      <w:r>
        <w:rPr>
          <w:rFonts w:ascii="Cavolini" w:hAnsi="Cavolini" w:cs="Cavolini"/>
          <w:sz w:val="20"/>
          <w:szCs w:val="20"/>
        </w:rPr>
        <w:t>Draft, revise and edit your new piece in your writer’s notebook.  Don’t forget to float your date, indent and use opening and closing sentences (one page)</w:t>
      </w:r>
    </w:p>
    <w:p w14:paraId="3F550940" w14:textId="77777777" w:rsidR="00DE0D98" w:rsidRPr="00535725" w:rsidRDefault="00DE0D98" w:rsidP="00DE0D98">
      <w:pPr>
        <w:contextualSpacing/>
        <w:rPr>
          <w:rFonts w:ascii="Cavolini" w:hAnsi="Cavolini" w:cs="Cavolini"/>
          <w:sz w:val="20"/>
          <w:szCs w:val="20"/>
        </w:rPr>
      </w:pPr>
    </w:p>
    <w:p w14:paraId="3C50B557" w14:textId="5334418B" w:rsidR="00DE0D98" w:rsidRPr="00535725" w:rsidRDefault="00DE0D98" w:rsidP="00DE0D98">
      <w:pPr>
        <w:rPr>
          <w:rFonts w:ascii="Cavolini" w:hAnsi="Cavolini" w:cs="Cavolini"/>
          <w:sz w:val="20"/>
          <w:szCs w:val="20"/>
        </w:rPr>
      </w:pPr>
      <w:r w:rsidRPr="00535725">
        <w:rPr>
          <w:rFonts w:ascii="Cavolini" w:hAnsi="Cavolini" w:cs="Cavolini"/>
          <w:sz w:val="20"/>
          <w:szCs w:val="20"/>
        </w:rPr>
        <w:t>Math –</w:t>
      </w:r>
      <w:r w:rsidR="00294611">
        <w:rPr>
          <w:rFonts w:ascii="Cavolini" w:hAnsi="Cavolini" w:cs="Cavolini"/>
          <w:sz w:val="20"/>
          <w:szCs w:val="20"/>
        </w:rPr>
        <w:t xml:space="preserve"> problem solving</w:t>
      </w:r>
    </w:p>
    <w:p w14:paraId="19FCA019" w14:textId="4B3BA723" w:rsidR="00DE0D98" w:rsidRPr="00294611" w:rsidRDefault="00294611" w:rsidP="00294611">
      <w:pPr>
        <w:numPr>
          <w:ilvl w:val="0"/>
          <w:numId w:val="1"/>
        </w:numPr>
        <w:contextualSpacing/>
        <w:rPr>
          <w:rFonts w:ascii="Cavolini" w:hAnsi="Cavolini" w:cs="Cavolini"/>
          <w:sz w:val="20"/>
          <w:szCs w:val="20"/>
        </w:rPr>
      </w:pPr>
      <w:r>
        <w:rPr>
          <w:rFonts w:ascii="Cavolini" w:hAnsi="Cavolini" w:cs="Cavolini"/>
          <w:sz w:val="20"/>
          <w:szCs w:val="20"/>
        </w:rPr>
        <w:t>Do the balancing equations sheet I sent home for you *both sides must be equal (show mom and dad your work after you’ve done a few)</w:t>
      </w:r>
    </w:p>
    <w:p w14:paraId="0B96AEA9" w14:textId="77777777" w:rsidR="00DE0D98" w:rsidRPr="00535725" w:rsidRDefault="00DE0D98" w:rsidP="00DE0D98">
      <w:pPr>
        <w:contextualSpacing/>
        <w:rPr>
          <w:rFonts w:ascii="Cavolini" w:hAnsi="Cavolini" w:cs="Cavolini"/>
          <w:sz w:val="20"/>
          <w:szCs w:val="20"/>
        </w:rPr>
      </w:pPr>
    </w:p>
    <w:p w14:paraId="2EB73920" w14:textId="77777777" w:rsidR="00DE0D98" w:rsidRDefault="00DE0D98" w:rsidP="00DE0D98">
      <w:pPr>
        <w:rPr>
          <w:rFonts w:ascii="Cavolini" w:hAnsi="Cavolini" w:cs="Cavolini"/>
          <w:sz w:val="20"/>
          <w:szCs w:val="20"/>
        </w:rPr>
      </w:pPr>
      <w:r w:rsidRPr="00535725">
        <w:rPr>
          <w:rFonts w:ascii="Cavolini" w:hAnsi="Cavolini" w:cs="Cavolini"/>
          <w:sz w:val="20"/>
          <w:szCs w:val="20"/>
        </w:rPr>
        <w:t>Word Workshop</w:t>
      </w:r>
    </w:p>
    <w:p w14:paraId="46174F26" w14:textId="34D2EA4E" w:rsidR="00DE0D98" w:rsidRPr="00AE3A53" w:rsidRDefault="00294611" w:rsidP="00DE0D98">
      <w:pPr>
        <w:pStyle w:val="ListParagraph"/>
        <w:numPr>
          <w:ilvl w:val="0"/>
          <w:numId w:val="3"/>
        </w:numPr>
        <w:rPr>
          <w:rFonts w:ascii="Cavolini" w:hAnsi="Cavolini" w:cs="Cavolini"/>
          <w:sz w:val="20"/>
          <w:szCs w:val="20"/>
        </w:rPr>
      </w:pPr>
      <w:r>
        <w:rPr>
          <w:rFonts w:ascii="Cavolini" w:hAnsi="Cavolini" w:cs="Cavolini"/>
          <w:sz w:val="20"/>
          <w:szCs w:val="20"/>
        </w:rPr>
        <w:t>Do your list 6 corrections and practice using a dictionary to look up your misspelled words in your writing paragraph</w:t>
      </w:r>
    </w:p>
    <w:p w14:paraId="07444C6F" w14:textId="77777777" w:rsidR="00DE0D98" w:rsidRPr="00535725" w:rsidRDefault="00DE0D98" w:rsidP="00DE0D98">
      <w:pPr>
        <w:rPr>
          <w:rFonts w:ascii="Cavolini" w:hAnsi="Cavolini" w:cs="Cavolini"/>
          <w:sz w:val="20"/>
          <w:szCs w:val="20"/>
        </w:rPr>
      </w:pPr>
      <w:r w:rsidRPr="00535725">
        <w:rPr>
          <w:rFonts w:ascii="Cavolini" w:hAnsi="Cavolini" w:cs="Cavolini"/>
          <w:sz w:val="20"/>
          <w:szCs w:val="20"/>
        </w:rPr>
        <w:t xml:space="preserve">Arts Ed </w:t>
      </w:r>
    </w:p>
    <w:p w14:paraId="6234F9D1" w14:textId="77777777" w:rsidR="00DE0D98" w:rsidRPr="00535725" w:rsidRDefault="00DE0D98" w:rsidP="00DE0D98">
      <w:pPr>
        <w:rPr>
          <w:rFonts w:ascii="Cavolini" w:hAnsi="Cavolini" w:cs="Cavolini"/>
          <w:sz w:val="20"/>
          <w:szCs w:val="20"/>
        </w:rPr>
      </w:pPr>
      <w:r w:rsidRPr="00535725">
        <w:rPr>
          <w:rFonts w:ascii="Cavolini" w:hAnsi="Cavolini" w:cs="Cavolini"/>
          <w:sz w:val="20"/>
          <w:szCs w:val="20"/>
        </w:rPr>
        <w:t xml:space="preserve">Christian Ethics </w:t>
      </w:r>
    </w:p>
    <w:p w14:paraId="2560A94F" w14:textId="77777777" w:rsidR="00DE0D98" w:rsidRPr="00AE3A53" w:rsidRDefault="00DE0D98" w:rsidP="00DE0D98">
      <w:pPr>
        <w:rPr>
          <w:rFonts w:ascii="Cavolini" w:hAnsi="Cavolini" w:cs="Cavolini"/>
          <w:sz w:val="20"/>
          <w:szCs w:val="20"/>
        </w:rPr>
      </w:pPr>
      <w:r w:rsidRPr="00535725">
        <w:rPr>
          <w:rFonts w:ascii="Cavolini" w:hAnsi="Cavolini" w:cs="Cavolini"/>
          <w:sz w:val="20"/>
          <w:szCs w:val="20"/>
        </w:rPr>
        <w:t xml:space="preserve">Health </w:t>
      </w:r>
    </w:p>
    <w:p w14:paraId="5784E484" w14:textId="5FA2A99E" w:rsidR="00294611" w:rsidRPr="00294611" w:rsidRDefault="00DE0D98">
      <w:pPr>
        <w:rPr>
          <w:rFonts w:ascii="Cavolini" w:hAnsi="Cavolini" w:cs="Cavolini"/>
          <w:sz w:val="20"/>
          <w:szCs w:val="20"/>
        </w:rPr>
      </w:pPr>
      <w:r w:rsidRPr="00535725">
        <w:rPr>
          <w:rFonts w:ascii="Cavolini" w:hAnsi="Cavolini" w:cs="Cavolini"/>
          <w:sz w:val="20"/>
          <w:szCs w:val="20"/>
        </w:rPr>
        <w:t>Other</w:t>
      </w:r>
      <w:r w:rsidR="00294611">
        <w:rPr>
          <w:rFonts w:ascii="Cavolini" w:hAnsi="Cavolini" w:cs="Cavolini"/>
          <w:sz w:val="20"/>
          <w:szCs w:val="20"/>
        </w:rPr>
        <w:t xml:space="preserve"> – report card in your portfolio,  get better!</w:t>
      </w:r>
    </w:p>
    <w:sectPr w:rsidR="00294611" w:rsidRPr="00294611" w:rsidSect="00E372B6">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AnotherFont">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3937"/>
    <w:multiLevelType w:val="hybridMultilevel"/>
    <w:tmpl w:val="111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47272"/>
    <w:multiLevelType w:val="hybridMultilevel"/>
    <w:tmpl w:val="B96C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D07A2"/>
    <w:multiLevelType w:val="hybridMultilevel"/>
    <w:tmpl w:val="C0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98"/>
    <w:rsid w:val="0026384B"/>
    <w:rsid w:val="00294611"/>
    <w:rsid w:val="00DE0D98"/>
    <w:rsid w:val="00E11FA5"/>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581F"/>
  <w15:chartTrackingRefBased/>
  <w15:docId w15:val="{34BEF7BF-F981-4E61-9557-906DE8E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3" ma:contentTypeDescription="Create a new document." ma:contentTypeScope="" ma:versionID="fd6a0b7b857841f7e25c2effc53adbf3">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73377823b1ec23571a0525486104d08f"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88E79-DAB4-49AA-9774-4D9FB9ADB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8B9E6F-5159-404D-85FF-5D38A10A18C5}">
  <ds:schemaRefs>
    <ds:schemaRef ds:uri="http://schemas.microsoft.com/sharepoint/v3/contenttype/forms"/>
  </ds:schemaRefs>
</ds:datastoreItem>
</file>

<file path=customXml/itemProps3.xml><?xml version="1.0" encoding="utf-8"?>
<ds:datastoreItem xmlns:ds="http://schemas.openxmlformats.org/officeDocument/2006/customXml" ds:itemID="{0D7B3F1E-38EC-45AF-ABB6-7B19930B3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1579</Characters>
  <Application>Microsoft Office Word</Application>
  <DocSecurity>0</DocSecurity>
  <Lines>13</Lines>
  <Paragraphs>3</Paragraphs>
  <ScaleCrop>false</ScaleCrop>
  <Company>Prairie Spirit School Division</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4</cp:revision>
  <dcterms:created xsi:type="dcterms:W3CDTF">2020-11-13T21:29:00Z</dcterms:created>
  <dcterms:modified xsi:type="dcterms:W3CDTF">2020-11-13T21:52:00Z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